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“上海环境能源交易所评优活动”报名信息表</w:t>
      </w:r>
    </w:p>
    <w:bookmarkEnd w:id="0"/>
    <w:tbl>
      <w:tblPr>
        <w:tblStyle w:val="6"/>
        <w:tblW w:w="8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998"/>
        <w:gridCol w:w="1276"/>
        <w:gridCol w:w="3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单位名称</w:t>
            </w:r>
          </w:p>
        </w:tc>
        <w:tc>
          <w:tcPr>
            <w:tcW w:w="7159" w:type="dxa"/>
            <w:gridSpan w:val="3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联系人</w:t>
            </w:r>
          </w:p>
        </w:tc>
        <w:tc>
          <w:tcPr>
            <w:tcW w:w="1998" w:type="dxa"/>
            <w:vAlign w:val="center"/>
          </w:tcPr>
          <w:p>
            <w:pPr>
              <w:autoSpaceDN w:val="0"/>
              <w:spacing w:line="360" w:lineRule="exact"/>
              <w:ind w:firstLine="120" w:firstLineChars="50"/>
              <w:jc w:val="left"/>
              <w:textAlignment w:val="center"/>
              <w:rPr>
                <w:rFonts w:ascii="宋体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N w:val="0"/>
              <w:spacing w:line="360" w:lineRule="exact"/>
              <w:ind w:left="-50" w:leftChars="-24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3885" w:type="dxa"/>
            <w:vAlign w:val="center"/>
          </w:tcPr>
          <w:p>
            <w:pPr>
              <w:autoSpaceDN w:val="0"/>
              <w:spacing w:line="360" w:lineRule="exact"/>
              <w:ind w:firstLine="120" w:firstLineChars="50"/>
              <w:jc w:val="left"/>
              <w:textAlignment w:val="center"/>
              <w:rPr>
                <w:rFonts w:ascii="宋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998" w:type="dxa"/>
            <w:vAlign w:val="center"/>
          </w:tcPr>
          <w:p>
            <w:pPr>
              <w:autoSpaceDN w:val="0"/>
              <w:spacing w:line="360" w:lineRule="exact"/>
              <w:ind w:firstLine="120" w:firstLineChars="50"/>
              <w:jc w:val="left"/>
              <w:textAlignment w:val="center"/>
              <w:rPr>
                <w:rFonts w:ascii="宋体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N w:val="0"/>
              <w:spacing w:line="360" w:lineRule="exact"/>
              <w:ind w:left="-50" w:leftChars="-24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联系地址</w:t>
            </w:r>
          </w:p>
        </w:tc>
        <w:tc>
          <w:tcPr>
            <w:tcW w:w="3885" w:type="dxa"/>
            <w:vAlign w:val="center"/>
          </w:tcPr>
          <w:p>
            <w:pPr>
              <w:autoSpaceDN w:val="0"/>
              <w:spacing w:line="360" w:lineRule="exact"/>
              <w:ind w:firstLine="120" w:firstLineChars="50"/>
              <w:jc w:val="left"/>
              <w:textAlignment w:val="center"/>
              <w:rPr>
                <w:rFonts w:ascii="宋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  <w:jc w:val="center"/>
        </w:trPr>
        <w:tc>
          <w:tcPr>
            <w:tcW w:w="1683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碳金融相关案例</w:t>
            </w:r>
          </w:p>
        </w:tc>
        <w:tc>
          <w:tcPr>
            <w:tcW w:w="7159" w:type="dxa"/>
            <w:gridSpan w:val="3"/>
            <w:vAlign w:val="center"/>
          </w:tcPr>
          <w:p>
            <w:pPr>
              <w:rPr>
                <w:rFonts w:ascii="宋体"/>
                <w:i/>
                <w:iCs/>
                <w:sz w:val="24"/>
                <w:szCs w:val="24"/>
              </w:rPr>
            </w:pPr>
            <w:r>
              <w:rPr>
                <w:rFonts w:hint="eastAsia" w:eastAsia="仿宋"/>
                <w:i/>
                <w:iCs/>
                <w:sz w:val="24"/>
              </w:rPr>
              <w:t>（内容可涉及碳</w:t>
            </w:r>
            <w:r>
              <w:rPr>
                <w:rFonts w:hint="eastAsia" w:eastAsia="仿宋"/>
                <w:i/>
                <w:iCs/>
                <w:sz w:val="24"/>
                <w:lang w:val="en-US" w:eastAsia="zh-CN"/>
              </w:rPr>
              <w:t>回购、碳</w:t>
            </w:r>
            <w:r>
              <w:rPr>
                <w:rFonts w:hint="eastAsia" w:eastAsia="仿宋"/>
                <w:i/>
                <w:iCs/>
                <w:sz w:val="24"/>
              </w:rPr>
              <w:t>质押等碳金融业务）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7" w:hRule="atLeast"/>
          <w:jc w:val="center"/>
        </w:trPr>
        <w:tc>
          <w:tcPr>
            <w:tcW w:w="1683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低碳及绿色发展相关案例</w:t>
            </w:r>
          </w:p>
        </w:tc>
        <w:tc>
          <w:tcPr>
            <w:tcW w:w="7159" w:type="dxa"/>
            <w:gridSpan w:val="3"/>
            <w:vAlign w:val="center"/>
          </w:tcPr>
          <w:p>
            <w:pPr>
              <w:rPr>
                <w:rFonts w:eastAsia="仿宋"/>
                <w:i/>
                <w:iCs/>
                <w:sz w:val="24"/>
              </w:rPr>
            </w:pPr>
            <w:r>
              <w:rPr>
                <w:rFonts w:hint="eastAsia" w:eastAsia="仿宋"/>
                <w:i/>
                <w:iCs/>
                <w:sz w:val="24"/>
              </w:rPr>
              <w:t>（内容可涉及碳交易、</w:t>
            </w:r>
            <w:r>
              <w:rPr>
                <w:rFonts w:hint="eastAsia" w:eastAsia="仿宋"/>
                <w:i/>
                <w:iCs/>
                <w:sz w:val="24"/>
                <w:lang w:val="en-US" w:eastAsia="zh-CN"/>
              </w:rPr>
              <w:t>碳普惠、</w:t>
            </w:r>
            <w:r>
              <w:rPr>
                <w:rFonts w:hint="eastAsia" w:eastAsia="仿宋"/>
                <w:i/>
                <w:iCs/>
                <w:sz w:val="24"/>
              </w:rPr>
              <w:t>碳中和、节能减碳技改</w:t>
            </w:r>
            <w:r>
              <w:rPr>
                <w:rFonts w:hint="eastAsia" w:eastAsia="仿宋"/>
                <w:i/>
                <w:iCs/>
                <w:sz w:val="24"/>
                <w:lang w:val="en-US" w:eastAsia="zh-CN"/>
              </w:rPr>
              <w:t>项目</w:t>
            </w:r>
            <w:r>
              <w:rPr>
                <w:rFonts w:hint="eastAsia" w:eastAsia="仿宋"/>
                <w:i/>
                <w:iCs/>
                <w:sz w:val="24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83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附件</w:t>
            </w:r>
          </w:p>
        </w:tc>
        <w:tc>
          <w:tcPr>
            <w:tcW w:w="7159" w:type="dxa"/>
            <w:gridSpan w:val="3"/>
            <w:vAlign w:val="center"/>
          </w:tcPr>
          <w:p>
            <w:pPr>
              <w:rPr>
                <w:rFonts w:ascii="宋体"/>
                <w:i/>
                <w:iCs/>
                <w:sz w:val="24"/>
                <w:szCs w:val="24"/>
              </w:rPr>
            </w:pPr>
            <w:r>
              <w:rPr>
                <w:rFonts w:hint="eastAsia" w:eastAsia="仿宋"/>
                <w:i/>
                <w:iCs/>
                <w:sz w:val="24"/>
              </w:rPr>
              <w:t>（案例描述如有补充材料，请在此处列明材料名称，</w:t>
            </w:r>
            <w:r>
              <w:rPr>
                <w:rFonts w:hint="eastAsia" w:eastAsia="仿宋"/>
                <w:i/>
                <w:iCs/>
                <w:sz w:val="24"/>
                <w:lang w:val="en-US" w:eastAsia="zh-CN"/>
              </w:rPr>
              <w:t>以附件的形式附表后</w:t>
            </w:r>
            <w:r>
              <w:rPr>
                <w:rFonts w:hint="eastAsia" w:eastAsia="仿宋"/>
                <w:i/>
                <w:i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8842" w:type="dxa"/>
            <w:gridSpan w:val="4"/>
            <w:vAlign w:val="center"/>
          </w:tcPr>
          <w:p>
            <w:pPr>
              <w:autoSpaceDN w:val="0"/>
              <w:spacing w:line="360" w:lineRule="exact"/>
              <w:ind w:firstLine="480" w:firstLineChars="200"/>
              <w:jc w:val="left"/>
              <w:textAlignment w:val="center"/>
              <w:rPr>
                <w:rFonts w:hint="eastAsia" w:ascii="华文楷体" w:hAnsi="华文楷体" w:eastAsia="华文楷体" w:cs="宋体"/>
                <w:sz w:val="24"/>
                <w:szCs w:val="24"/>
              </w:rPr>
            </w:pPr>
          </w:p>
          <w:p>
            <w:pPr>
              <w:autoSpaceDN w:val="0"/>
              <w:spacing w:line="360" w:lineRule="exact"/>
              <w:ind w:firstLine="480" w:firstLineChars="200"/>
              <w:jc w:val="left"/>
              <w:textAlignment w:val="center"/>
              <w:rPr>
                <w:rFonts w:ascii="华文楷体" w:hAnsi="华文楷体" w:eastAsia="华文楷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sz w:val="24"/>
                <w:szCs w:val="24"/>
              </w:rPr>
              <w:t>本</w:t>
            </w:r>
            <w:r>
              <w:rPr>
                <w:rFonts w:ascii="华文楷体" w:hAnsi="华文楷体" w:eastAsia="华文楷体" w:cs="宋体"/>
                <w:sz w:val="24"/>
                <w:szCs w:val="24"/>
              </w:rPr>
              <w:t>单位</w:t>
            </w:r>
            <w:r>
              <w:rPr>
                <w:rFonts w:hint="eastAsia" w:ascii="华文楷体" w:hAnsi="华文楷体" w:eastAsia="华文楷体" w:cs="宋体"/>
                <w:sz w:val="24"/>
                <w:szCs w:val="24"/>
              </w:rPr>
              <w:t>报名参加上海环境能源交易所2</w:t>
            </w:r>
            <w:r>
              <w:rPr>
                <w:rFonts w:ascii="华文楷体" w:hAnsi="华文楷体" w:eastAsia="华文楷体" w:cs="宋体"/>
                <w:sz w:val="24"/>
                <w:szCs w:val="24"/>
              </w:rPr>
              <w:t>02</w:t>
            </w:r>
            <w:r>
              <w:rPr>
                <w:rFonts w:hint="eastAsia" w:ascii="华文楷体" w:hAnsi="华文楷体" w:eastAsia="华文楷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 w:cs="宋体"/>
                <w:sz w:val="24"/>
                <w:szCs w:val="24"/>
              </w:rPr>
              <w:t>年度评优活动，承诺上述参评信息及相应附件材料均真实有效。</w:t>
            </w: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</w:t>
            </w:r>
          </w:p>
          <w:p>
            <w:pPr>
              <w:autoSpaceDN w:val="0"/>
              <w:spacing w:line="360" w:lineRule="exact"/>
              <w:ind w:firstLine="5280" w:firstLineChars="2200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</w:rPr>
              <w:t>单位盖章</w:t>
            </w:r>
            <w:r>
              <w:rPr>
                <w:rFonts w:ascii="宋体" w:hAnsi="宋体" w:cs="宋体"/>
                <w:sz w:val="24"/>
                <w:szCs w:val="24"/>
              </w:rPr>
              <w:t>）：</w:t>
            </w:r>
          </w:p>
          <w:p>
            <w:pPr>
              <w:autoSpaceDN w:val="0"/>
              <w:spacing w:line="360" w:lineRule="exact"/>
              <w:ind w:firstLine="6000" w:firstLineChars="2500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szCs w:val="24"/>
              </w:rPr>
              <w:t>年   月   日</w:t>
            </w:r>
          </w:p>
        </w:tc>
      </w:tr>
    </w:tbl>
    <w:p>
      <w:pPr>
        <w:tabs>
          <w:tab w:val="left" w:pos="1470"/>
        </w:tabs>
      </w:pPr>
    </w:p>
    <w:sectPr>
      <w:footerReference r:id="rId3" w:type="default"/>
      <w:pgSz w:w="11906" w:h="16838"/>
      <w:pgMar w:top="1871" w:right="1531" w:bottom="1871" w:left="1531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ZTYyOTlhYWNjYzdmY2Y5NWI3ZTRhNjc0OTYxYjkifQ=="/>
  </w:docVars>
  <w:rsids>
    <w:rsidRoot w:val="00D45824"/>
    <w:rsid w:val="0000390C"/>
    <w:rsid w:val="000101DE"/>
    <w:rsid w:val="000149E9"/>
    <w:rsid w:val="00017941"/>
    <w:rsid w:val="000304E6"/>
    <w:rsid w:val="0004153A"/>
    <w:rsid w:val="000646B9"/>
    <w:rsid w:val="0006521B"/>
    <w:rsid w:val="0007250B"/>
    <w:rsid w:val="000810E2"/>
    <w:rsid w:val="000A6DAF"/>
    <w:rsid w:val="000B3302"/>
    <w:rsid w:val="000C5923"/>
    <w:rsid w:val="000E570C"/>
    <w:rsid w:val="000F0011"/>
    <w:rsid w:val="000F0DC9"/>
    <w:rsid w:val="0010191C"/>
    <w:rsid w:val="0010794A"/>
    <w:rsid w:val="00112F6E"/>
    <w:rsid w:val="001159C3"/>
    <w:rsid w:val="00120CFF"/>
    <w:rsid w:val="00132A5A"/>
    <w:rsid w:val="00147747"/>
    <w:rsid w:val="001509E2"/>
    <w:rsid w:val="00150F84"/>
    <w:rsid w:val="00162EAF"/>
    <w:rsid w:val="00166976"/>
    <w:rsid w:val="0017795B"/>
    <w:rsid w:val="00183C9F"/>
    <w:rsid w:val="00194470"/>
    <w:rsid w:val="00194BED"/>
    <w:rsid w:val="001B2CB1"/>
    <w:rsid w:val="001C5809"/>
    <w:rsid w:val="001C6F74"/>
    <w:rsid w:val="001D4864"/>
    <w:rsid w:val="0020275C"/>
    <w:rsid w:val="00202DDB"/>
    <w:rsid w:val="00206611"/>
    <w:rsid w:val="0025692A"/>
    <w:rsid w:val="00271DD6"/>
    <w:rsid w:val="002773F9"/>
    <w:rsid w:val="00277821"/>
    <w:rsid w:val="002A3391"/>
    <w:rsid w:val="002C192E"/>
    <w:rsid w:val="002C2BBD"/>
    <w:rsid w:val="002C2BCB"/>
    <w:rsid w:val="002C4B9C"/>
    <w:rsid w:val="002D2EC7"/>
    <w:rsid w:val="002D6829"/>
    <w:rsid w:val="003011C5"/>
    <w:rsid w:val="00303341"/>
    <w:rsid w:val="003053A8"/>
    <w:rsid w:val="003106FA"/>
    <w:rsid w:val="003164CB"/>
    <w:rsid w:val="00330C63"/>
    <w:rsid w:val="00334021"/>
    <w:rsid w:val="00344A31"/>
    <w:rsid w:val="0035783C"/>
    <w:rsid w:val="0037221C"/>
    <w:rsid w:val="00373195"/>
    <w:rsid w:val="0038355D"/>
    <w:rsid w:val="003865D4"/>
    <w:rsid w:val="00390927"/>
    <w:rsid w:val="003B7258"/>
    <w:rsid w:val="003C5CA9"/>
    <w:rsid w:val="003E1335"/>
    <w:rsid w:val="00435883"/>
    <w:rsid w:val="00451721"/>
    <w:rsid w:val="00460C77"/>
    <w:rsid w:val="00465533"/>
    <w:rsid w:val="00465F4C"/>
    <w:rsid w:val="00466541"/>
    <w:rsid w:val="00467496"/>
    <w:rsid w:val="004704D9"/>
    <w:rsid w:val="00494227"/>
    <w:rsid w:val="004A1496"/>
    <w:rsid w:val="004A5F60"/>
    <w:rsid w:val="004A6283"/>
    <w:rsid w:val="004C54AF"/>
    <w:rsid w:val="004C6754"/>
    <w:rsid w:val="004D3C75"/>
    <w:rsid w:val="005008BF"/>
    <w:rsid w:val="00507D8E"/>
    <w:rsid w:val="00513980"/>
    <w:rsid w:val="005318BA"/>
    <w:rsid w:val="00531BE7"/>
    <w:rsid w:val="005333E9"/>
    <w:rsid w:val="00557068"/>
    <w:rsid w:val="00557195"/>
    <w:rsid w:val="00564F52"/>
    <w:rsid w:val="00573F2F"/>
    <w:rsid w:val="0058525F"/>
    <w:rsid w:val="005A57B4"/>
    <w:rsid w:val="005D75D6"/>
    <w:rsid w:val="005E29C7"/>
    <w:rsid w:val="005F632E"/>
    <w:rsid w:val="00607049"/>
    <w:rsid w:val="006105BC"/>
    <w:rsid w:val="00611E34"/>
    <w:rsid w:val="00632E1D"/>
    <w:rsid w:val="00652B75"/>
    <w:rsid w:val="00653BBA"/>
    <w:rsid w:val="00654D46"/>
    <w:rsid w:val="00656C59"/>
    <w:rsid w:val="0065792C"/>
    <w:rsid w:val="00663A38"/>
    <w:rsid w:val="00684E05"/>
    <w:rsid w:val="00691499"/>
    <w:rsid w:val="00692455"/>
    <w:rsid w:val="00692F9E"/>
    <w:rsid w:val="006A3E38"/>
    <w:rsid w:val="006E2AC9"/>
    <w:rsid w:val="00703292"/>
    <w:rsid w:val="00727158"/>
    <w:rsid w:val="00730B00"/>
    <w:rsid w:val="007316DF"/>
    <w:rsid w:val="00753149"/>
    <w:rsid w:val="00754D9B"/>
    <w:rsid w:val="00760A07"/>
    <w:rsid w:val="00766CD9"/>
    <w:rsid w:val="00774936"/>
    <w:rsid w:val="00786E48"/>
    <w:rsid w:val="007A3156"/>
    <w:rsid w:val="007A4353"/>
    <w:rsid w:val="007A48B1"/>
    <w:rsid w:val="007A4EC8"/>
    <w:rsid w:val="007A5861"/>
    <w:rsid w:val="007D23FF"/>
    <w:rsid w:val="007F4C4B"/>
    <w:rsid w:val="007F4D8D"/>
    <w:rsid w:val="007F7EBB"/>
    <w:rsid w:val="00816C18"/>
    <w:rsid w:val="00817A59"/>
    <w:rsid w:val="0082727F"/>
    <w:rsid w:val="00844A2B"/>
    <w:rsid w:val="00847B0E"/>
    <w:rsid w:val="00851784"/>
    <w:rsid w:val="00857EC5"/>
    <w:rsid w:val="008634DC"/>
    <w:rsid w:val="008641B4"/>
    <w:rsid w:val="00864FC2"/>
    <w:rsid w:val="00894B9A"/>
    <w:rsid w:val="008B51F3"/>
    <w:rsid w:val="008B7CB2"/>
    <w:rsid w:val="008D60C2"/>
    <w:rsid w:val="008F3501"/>
    <w:rsid w:val="008F5E49"/>
    <w:rsid w:val="008F6E69"/>
    <w:rsid w:val="00906F08"/>
    <w:rsid w:val="00936E68"/>
    <w:rsid w:val="0096410D"/>
    <w:rsid w:val="009648F8"/>
    <w:rsid w:val="00967E08"/>
    <w:rsid w:val="009759AA"/>
    <w:rsid w:val="00975DAF"/>
    <w:rsid w:val="00984424"/>
    <w:rsid w:val="00986DC6"/>
    <w:rsid w:val="00995CB1"/>
    <w:rsid w:val="009B25EC"/>
    <w:rsid w:val="009B6D25"/>
    <w:rsid w:val="009C283E"/>
    <w:rsid w:val="009D7A30"/>
    <w:rsid w:val="009E2EA6"/>
    <w:rsid w:val="009F26D5"/>
    <w:rsid w:val="009F41B6"/>
    <w:rsid w:val="00A02830"/>
    <w:rsid w:val="00A16C9B"/>
    <w:rsid w:val="00A17C6D"/>
    <w:rsid w:val="00A25B94"/>
    <w:rsid w:val="00A35A42"/>
    <w:rsid w:val="00A431EF"/>
    <w:rsid w:val="00A56F23"/>
    <w:rsid w:val="00A619CA"/>
    <w:rsid w:val="00A64E4A"/>
    <w:rsid w:val="00A716A3"/>
    <w:rsid w:val="00A774E1"/>
    <w:rsid w:val="00A97111"/>
    <w:rsid w:val="00AA2C5B"/>
    <w:rsid w:val="00AD217E"/>
    <w:rsid w:val="00AD3F68"/>
    <w:rsid w:val="00AD4898"/>
    <w:rsid w:val="00AE00AE"/>
    <w:rsid w:val="00AE493A"/>
    <w:rsid w:val="00AE5003"/>
    <w:rsid w:val="00AE7650"/>
    <w:rsid w:val="00B00394"/>
    <w:rsid w:val="00B13C51"/>
    <w:rsid w:val="00B166C6"/>
    <w:rsid w:val="00B265B0"/>
    <w:rsid w:val="00B3268F"/>
    <w:rsid w:val="00B328E7"/>
    <w:rsid w:val="00B4195D"/>
    <w:rsid w:val="00B53AB3"/>
    <w:rsid w:val="00B834F0"/>
    <w:rsid w:val="00B86C59"/>
    <w:rsid w:val="00BA6465"/>
    <w:rsid w:val="00BA64B8"/>
    <w:rsid w:val="00BB31BD"/>
    <w:rsid w:val="00BC1C91"/>
    <w:rsid w:val="00BC53D9"/>
    <w:rsid w:val="00BE244F"/>
    <w:rsid w:val="00C1003B"/>
    <w:rsid w:val="00C262CE"/>
    <w:rsid w:val="00C365B5"/>
    <w:rsid w:val="00C64A3C"/>
    <w:rsid w:val="00C6549C"/>
    <w:rsid w:val="00C95D33"/>
    <w:rsid w:val="00C97F37"/>
    <w:rsid w:val="00CB5599"/>
    <w:rsid w:val="00CC3B03"/>
    <w:rsid w:val="00CD2626"/>
    <w:rsid w:val="00CD4A08"/>
    <w:rsid w:val="00CD65D2"/>
    <w:rsid w:val="00CE4465"/>
    <w:rsid w:val="00CE4D5A"/>
    <w:rsid w:val="00CF0F8F"/>
    <w:rsid w:val="00D11A9F"/>
    <w:rsid w:val="00D201CC"/>
    <w:rsid w:val="00D23396"/>
    <w:rsid w:val="00D25837"/>
    <w:rsid w:val="00D45824"/>
    <w:rsid w:val="00D73976"/>
    <w:rsid w:val="00D81EE0"/>
    <w:rsid w:val="00D96197"/>
    <w:rsid w:val="00DA27C3"/>
    <w:rsid w:val="00DA3100"/>
    <w:rsid w:val="00DC5625"/>
    <w:rsid w:val="00DD6752"/>
    <w:rsid w:val="00E01E74"/>
    <w:rsid w:val="00E0530A"/>
    <w:rsid w:val="00E140B9"/>
    <w:rsid w:val="00E210D3"/>
    <w:rsid w:val="00E24E44"/>
    <w:rsid w:val="00E461FA"/>
    <w:rsid w:val="00E52406"/>
    <w:rsid w:val="00E77971"/>
    <w:rsid w:val="00E8112B"/>
    <w:rsid w:val="00E83513"/>
    <w:rsid w:val="00E9140D"/>
    <w:rsid w:val="00EA2EF1"/>
    <w:rsid w:val="00EA345B"/>
    <w:rsid w:val="00EE5216"/>
    <w:rsid w:val="00F221F9"/>
    <w:rsid w:val="00F22708"/>
    <w:rsid w:val="00F23070"/>
    <w:rsid w:val="00F268F2"/>
    <w:rsid w:val="00F43789"/>
    <w:rsid w:val="00F45B1A"/>
    <w:rsid w:val="00F9194C"/>
    <w:rsid w:val="00F978E7"/>
    <w:rsid w:val="00FA1C98"/>
    <w:rsid w:val="00FA35CD"/>
    <w:rsid w:val="00FB18DE"/>
    <w:rsid w:val="00FC1485"/>
    <w:rsid w:val="00FC5585"/>
    <w:rsid w:val="00FD0538"/>
    <w:rsid w:val="02841AEE"/>
    <w:rsid w:val="03161F29"/>
    <w:rsid w:val="031A6A82"/>
    <w:rsid w:val="035F7A00"/>
    <w:rsid w:val="08A76D63"/>
    <w:rsid w:val="0F81030D"/>
    <w:rsid w:val="0FC06699"/>
    <w:rsid w:val="122E5DFF"/>
    <w:rsid w:val="259A2736"/>
    <w:rsid w:val="2602476B"/>
    <w:rsid w:val="26415CA9"/>
    <w:rsid w:val="266804FD"/>
    <w:rsid w:val="278247CB"/>
    <w:rsid w:val="27EB6814"/>
    <w:rsid w:val="293351D4"/>
    <w:rsid w:val="31307A97"/>
    <w:rsid w:val="359C085F"/>
    <w:rsid w:val="35EC3191"/>
    <w:rsid w:val="36054697"/>
    <w:rsid w:val="37DB5AD2"/>
    <w:rsid w:val="397A2803"/>
    <w:rsid w:val="3DE8552D"/>
    <w:rsid w:val="3F83176D"/>
    <w:rsid w:val="40997B5E"/>
    <w:rsid w:val="42DF61B1"/>
    <w:rsid w:val="442E24AD"/>
    <w:rsid w:val="443707D7"/>
    <w:rsid w:val="4C1118FC"/>
    <w:rsid w:val="4CA42451"/>
    <w:rsid w:val="4F8B1644"/>
    <w:rsid w:val="54F52481"/>
    <w:rsid w:val="559E621A"/>
    <w:rsid w:val="5A777FF2"/>
    <w:rsid w:val="63A45EA1"/>
    <w:rsid w:val="673A3126"/>
    <w:rsid w:val="68FF07A9"/>
    <w:rsid w:val="6AC547AA"/>
    <w:rsid w:val="6F117231"/>
    <w:rsid w:val="70491CD1"/>
    <w:rsid w:val="72862D40"/>
    <w:rsid w:val="74CA3328"/>
    <w:rsid w:val="7AFB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autoRedefine/>
    <w:semiHidden/>
    <w:qFormat/>
    <w:uiPriority w:val="99"/>
    <w:rPr>
      <w:rFonts w:ascii="宋体" w:cs="宋体"/>
      <w:sz w:val="18"/>
      <w:szCs w:val="18"/>
    </w:r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5">
    <w:name w:val="header"/>
    <w:basedOn w:val="1"/>
    <w:link w:val="9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5"/>
    <w:autoRedefine/>
    <w:semiHidden/>
    <w:qFormat/>
    <w:locked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autoRedefine/>
    <w:semiHidden/>
    <w:qFormat/>
    <w:locked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 w:cs="Calibri"/>
    </w:rPr>
  </w:style>
  <w:style w:type="paragraph" w:customStyle="1" w:styleId="12">
    <w:name w:val="reader-word-layer reader-word-s3-1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文档结构图 字符"/>
    <w:basedOn w:val="7"/>
    <w:link w:val="2"/>
    <w:autoRedefine/>
    <w:semiHidden/>
    <w:qFormat/>
    <w:locked/>
    <w:uiPriority w:val="99"/>
    <w:rPr>
      <w:rFonts w:ascii="宋体" w:hAnsi="Times New Roman" w:eastAsia="宋体" w:cs="宋体"/>
      <w:sz w:val="18"/>
      <w:szCs w:val="18"/>
    </w:rPr>
  </w:style>
  <w:style w:type="character" w:customStyle="1" w:styleId="14">
    <w:name w:val="批注框文本 字符"/>
    <w:basedOn w:val="7"/>
    <w:link w:val="3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725</Words>
  <Characters>196</Characters>
  <Lines>1</Lines>
  <Paragraphs>1</Paragraphs>
  <TotalTime>22</TotalTime>
  <ScaleCrop>false</ScaleCrop>
  <LinksUpToDate>false</LinksUpToDate>
  <CharactersWithSpaces>920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2023-04-26T03:39:00Z</dcterms:created>
  <dc:creator>yelin</dc:creator>
  <cp:lastModifiedBy>云彼是风</cp:lastModifiedBy>
  <cp:lastPrinted>2024-04-01T06:45:00Z</cp:lastPrinted>
  <dcterms:modified xsi:type="dcterms:W3CDTF">2024-04-18T11:52:48Z</dcterms:modified>
  <dc:title>上海环境能源交易所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EB46DF11360A4E5BA04BD4685780A95F_13</vt:lpwstr>
  </property>
</Properties>
</file>